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48823" w14:textId="77777777" w:rsidR="00FA1480" w:rsidRDefault="00866207">
      <w:r>
        <w:rPr>
          <w:noProof/>
          <w:lang w:val="en-CA" w:eastAsia="en-CA"/>
        </w:rPr>
        <w:drawing>
          <wp:inline distT="114300" distB="114300" distL="114300" distR="114300" wp14:anchorId="2F7754FF" wp14:editId="444B20D6">
            <wp:extent cx="5943600" cy="987052"/>
            <wp:effectExtent l="0" t="0" r="0" b="381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943600" cy="987052"/>
                    </a:xfrm>
                    <a:prstGeom prst="rect">
                      <a:avLst/>
                    </a:prstGeom>
                    <a:ln/>
                  </pic:spPr>
                </pic:pic>
              </a:graphicData>
            </a:graphic>
          </wp:inline>
        </w:drawing>
      </w:r>
    </w:p>
    <w:p w14:paraId="26D7734B" w14:textId="52125478" w:rsidR="00FA1480" w:rsidRPr="0099143D" w:rsidRDefault="0099143D">
      <w:pPr>
        <w:rPr>
          <w:lang w:val="fr-CA"/>
        </w:rPr>
      </w:pPr>
      <w:r w:rsidRPr="0099143D">
        <w:rPr>
          <w:lang w:val="fr-CA"/>
        </w:rPr>
        <w:t>Spots radiophoniques</w:t>
      </w:r>
    </w:p>
    <w:p w14:paraId="326ED026" w14:textId="4458E01D" w:rsidR="00FA1480" w:rsidRPr="0099143D" w:rsidRDefault="00866207">
      <w:pPr>
        <w:rPr>
          <w:lang w:val="fr-CA"/>
        </w:rPr>
      </w:pPr>
      <w:r w:rsidRPr="0099143D">
        <w:rPr>
          <w:lang w:val="fr-CA"/>
        </w:rPr>
        <w:t>Septemb</w:t>
      </w:r>
      <w:r w:rsidR="0099143D" w:rsidRPr="0099143D">
        <w:rPr>
          <w:lang w:val="fr-CA"/>
        </w:rPr>
        <w:t>re</w:t>
      </w:r>
      <w:r w:rsidRPr="0099143D">
        <w:rPr>
          <w:lang w:val="fr-CA"/>
        </w:rPr>
        <w:t xml:space="preserve"> 2020</w:t>
      </w:r>
      <w:r w:rsidRPr="0099143D">
        <w:rPr>
          <w:lang w:val="fr-CA"/>
        </w:rPr>
        <w:br/>
        <w:t>__________________________________________________________________________</w:t>
      </w:r>
    </w:p>
    <w:p w14:paraId="60341BB8" w14:textId="4C448346" w:rsidR="00FA1480" w:rsidRPr="0099143D" w:rsidRDefault="0099143D">
      <w:pPr>
        <w:pStyle w:val="Heading2"/>
        <w:rPr>
          <w:lang w:val="fr-CA"/>
        </w:rPr>
      </w:pPr>
      <w:bookmarkStart w:id="0" w:name="_qmb1soi8vfux" w:colFirst="0" w:colLast="0"/>
      <w:bookmarkEnd w:id="0"/>
      <w:r w:rsidRPr="006548D7">
        <w:rPr>
          <w:b/>
          <w:lang w:val="fr-CA"/>
        </w:rPr>
        <w:t>S</w:t>
      </w:r>
      <w:r w:rsidR="00866207" w:rsidRPr="006548D7">
        <w:rPr>
          <w:b/>
          <w:lang w:val="fr-CA"/>
        </w:rPr>
        <w:t>pots</w:t>
      </w:r>
      <w:r w:rsidRPr="006548D7">
        <w:rPr>
          <w:b/>
          <w:lang w:val="fr-CA"/>
        </w:rPr>
        <w:t xml:space="preserve"> radiophoniques sur la </w:t>
      </w:r>
      <w:r w:rsidR="00A9463C" w:rsidRPr="006548D7">
        <w:rPr>
          <w:b/>
          <w:lang w:val="fr-CA"/>
        </w:rPr>
        <w:t>Décennie des Nations Unies pour l’agriculture familiale</w:t>
      </w:r>
      <w:r w:rsidR="00866207" w:rsidRPr="006548D7">
        <w:rPr>
          <w:b/>
          <w:lang w:val="fr-CA"/>
        </w:rPr>
        <w:t xml:space="preserve"> – part</w:t>
      </w:r>
      <w:r w:rsidRPr="006548D7">
        <w:rPr>
          <w:b/>
          <w:lang w:val="fr-CA"/>
        </w:rPr>
        <w:t>ie</w:t>
      </w:r>
      <w:r w:rsidR="00866207" w:rsidRPr="006548D7">
        <w:rPr>
          <w:b/>
          <w:lang w:val="fr-CA"/>
        </w:rPr>
        <w:t xml:space="preserve"> </w:t>
      </w:r>
      <w:bookmarkStart w:id="1" w:name="_GoBack"/>
      <w:bookmarkEnd w:id="1"/>
      <w:r w:rsidRPr="006548D7">
        <w:rPr>
          <w:b/>
          <w:lang w:val="fr-CA"/>
        </w:rPr>
        <w:t>2</w:t>
      </w:r>
      <w:r w:rsidR="00866207" w:rsidRPr="0099143D">
        <w:rPr>
          <w:lang w:val="fr-CA"/>
        </w:rPr>
        <w:t xml:space="preserve"> ____________________________________________________</w:t>
      </w:r>
    </w:p>
    <w:p w14:paraId="4A183A7C" w14:textId="77777777" w:rsidR="00FA1480" w:rsidRPr="0099143D" w:rsidRDefault="00FA1480">
      <w:pPr>
        <w:rPr>
          <w:lang w:val="fr-CA"/>
        </w:rPr>
      </w:pPr>
    </w:p>
    <w:p w14:paraId="1E887C51" w14:textId="77777777" w:rsidR="00FA1480" w:rsidRPr="00875CF1" w:rsidRDefault="00866207">
      <w:pPr>
        <w:rPr>
          <w:b/>
          <w:lang w:val="fr-CA"/>
        </w:rPr>
      </w:pPr>
      <w:r w:rsidRPr="00875CF1">
        <w:rPr>
          <w:b/>
          <w:lang w:val="fr-CA"/>
        </w:rPr>
        <w:t>Spot #1</w:t>
      </w:r>
    </w:p>
    <w:p w14:paraId="7515FE06" w14:textId="77777777" w:rsidR="00FA1480" w:rsidRPr="00875CF1" w:rsidRDefault="00FA1480">
      <w:pPr>
        <w:rPr>
          <w:lang w:val="fr-CA"/>
        </w:rPr>
      </w:pPr>
    </w:p>
    <w:p w14:paraId="0E0C379A" w14:textId="4C308822" w:rsidR="001A554F" w:rsidRPr="001A554F" w:rsidRDefault="001A554F">
      <w:pPr>
        <w:rPr>
          <w:lang w:val="fr-CA"/>
        </w:rPr>
      </w:pPr>
      <w:r w:rsidRPr="001A554F">
        <w:rPr>
          <w:lang w:val="fr-CA"/>
        </w:rPr>
        <w:t>Connaissez-vous tous les a</w:t>
      </w:r>
      <w:r>
        <w:rPr>
          <w:lang w:val="fr-CA"/>
        </w:rPr>
        <w:t xml:space="preserve">vantages qu’il y a à mieux connaître </w:t>
      </w:r>
      <w:r w:rsidR="00875CF1">
        <w:rPr>
          <w:lang w:val="fr-CA"/>
        </w:rPr>
        <w:t>vos</w:t>
      </w:r>
      <w:r>
        <w:rPr>
          <w:lang w:val="fr-CA"/>
        </w:rPr>
        <w:t xml:space="preserve"> agriculteurs(</w:t>
      </w:r>
      <w:proofErr w:type="spellStart"/>
      <w:r>
        <w:rPr>
          <w:lang w:val="fr-CA"/>
        </w:rPr>
        <w:t>rices</w:t>
      </w:r>
      <w:proofErr w:type="spellEnd"/>
      <w:r>
        <w:rPr>
          <w:lang w:val="fr-CA"/>
        </w:rPr>
        <w:t xml:space="preserve">) </w:t>
      </w:r>
      <w:r w:rsidR="00875CF1">
        <w:rPr>
          <w:lang w:val="fr-CA"/>
        </w:rPr>
        <w:t>locaux</w:t>
      </w:r>
      <w:r>
        <w:rPr>
          <w:lang w:val="fr-CA"/>
        </w:rPr>
        <w:t xml:space="preserve">? Lorsque vous les connaissez, vous pouvez faire </w:t>
      </w:r>
      <w:r w:rsidR="00875CF1">
        <w:rPr>
          <w:lang w:val="fr-CA"/>
        </w:rPr>
        <w:t>fier</w:t>
      </w:r>
      <w:r>
        <w:rPr>
          <w:lang w:val="fr-CA"/>
        </w:rPr>
        <w:t xml:space="preserve"> à la qualité des aliments que votre famille consomme! Vous pouvez avoir la certitude que les aliments de qualité nourriront vos filles et vos fils et leur permettront de réussir à l’école Alors, entretenez-vous avec vos agriculteurs(</w:t>
      </w:r>
      <w:proofErr w:type="spellStart"/>
      <w:r>
        <w:rPr>
          <w:lang w:val="fr-CA"/>
        </w:rPr>
        <w:t>rices</w:t>
      </w:r>
      <w:proofErr w:type="spellEnd"/>
      <w:r>
        <w:rPr>
          <w:lang w:val="fr-CA"/>
        </w:rPr>
        <w:t>) pour savoir quelles sont leurs pratiques agricoles et ce qui rend leurs aliments aussi nourrissants. Informez-vous sur leurs défis et leurs intérêts, car ils/elles contribuent considérablement à votre santé et votre bonheur. C’est la Décennie des Nations Unies pour l’agriculture familiale et cette station est fière d’être un porte-voix pour les agriculteurs(</w:t>
      </w:r>
      <w:proofErr w:type="spellStart"/>
      <w:r>
        <w:rPr>
          <w:lang w:val="fr-CA"/>
        </w:rPr>
        <w:t>rices</w:t>
      </w:r>
      <w:proofErr w:type="spellEnd"/>
      <w:r>
        <w:rPr>
          <w:lang w:val="fr-CA"/>
        </w:rPr>
        <w:t xml:space="preserve">) familiaux. </w:t>
      </w:r>
    </w:p>
    <w:p w14:paraId="2972FBAB" w14:textId="77777777" w:rsidR="00FA1480" w:rsidRPr="00875CF1" w:rsidRDefault="00FA1480">
      <w:pPr>
        <w:rPr>
          <w:lang w:val="fr-CA"/>
        </w:rPr>
      </w:pPr>
    </w:p>
    <w:p w14:paraId="3B2D8B84" w14:textId="77777777" w:rsidR="00FA1480" w:rsidRPr="00875CF1" w:rsidRDefault="00FA1480">
      <w:pPr>
        <w:rPr>
          <w:lang w:val="fr-CA"/>
        </w:rPr>
      </w:pPr>
    </w:p>
    <w:p w14:paraId="5D4E09DD" w14:textId="77777777" w:rsidR="00FA1480" w:rsidRPr="00875CF1" w:rsidRDefault="00866207">
      <w:pPr>
        <w:rPr>
          <w:b/>
          <w:lang w:val="fr-CA"/>
        </w:rPr>
      </w:pPr>
      <w:r w:rsidRPr="00875CF1">
        <w:rPr>
          <w:b/>
          <w:lang w:val="fr-CA"/>
        </w:rPr>
        <w:t>Spot #2</w:t>
      </w:r>
    </w:p>
    <w:p w14:paraId="15DD44FF" w14:textId="77777777" w:rsidR="00FA1480" w:rsidRPr="00875CF1" w:rsidRDefault="00FA1480">
      <w:pPr>
        <w:rPr>
          <w:b/>
          <w:lang w:val="fr-CA"/>
        </w:rPr>
      </w:pPr>
    </w:p>
    <w:p w14:paraId="61FDC268" w14:textId="5EC2C7E9" w:rsidR="00691DF7" w:rsidRPr="00691DF7" w:rsidRDefault="00691DF7">
      <w:pPr>
        <w:rPr>
          <w:lang w:val="fr-CA"/>
        </w:rPr>
      </w:pPr>
      <w:r w:rsidRPr="00691DF7">
        <w:rPr>
          <w:lang w:val="fr-CA"/>
        </w:rPr>
        <w:t>La prochaine fois que v</w:t>
      </w:r>
      <w:r>
        <w:rPr>
          <w:lang w:val="fr-CA"/>
        </w:rPr>
        <w:t>ous irez au marché pour acheter d</w:t>
      </w:r>
      <w:r w:rsidR="00875CF1">
        <w:rPr>
          <w:lang w:val="fr-CA"/>
        </w:rPr>
        <w:t>es aliments</w:t>
      </w:r>
      <w:r>
        <w:rPr>
          <w:lang w:val="fr-CA"/>
        </w:rPr>
        <w:t>, pensez aux agriculteurs(</w:t>
      </w:r>
      <w:proofErr w:type="spellStart"/>
      <w:r>
        <w:rPr>
          <w:lang w:val="fr-CA"/>
        </w:rPr>
        <w:t>rices</w:t>
      </w:r>
      <w:proofErr w:type="spellEnd"/>
      <w:r>
        <w:rPr>
          <w:lang w:val="fr-CA"/>
        </w:rPr>
        <w:t>) qui ont cultivé ces pommes de terre, ces tomates, ces manioc</w:t>
      </w:r>
      <w:r w:rsidR="00F97E61">
        <w:rPr>
          <w:lang w:val="fr-CA"/>
        </w:rPr>
        <w:t>s</w:t>
      </w:r>
      <w:r>
        <w:rPr>
          <w:lang w:val="fr-CA"/>
        </w:rPr>
        <w:t xml:space="preserve"> ou ce riz. En </w:t>
      </w:r>
      <w:r w:rsidR="00875CF1">
        <w:rPr>
          <w:lang w:val="fr-CA"/>
        </w:rPr>
        <w:t>soutenant</w:t>
      </w:r>
      <w:r w:rsidR="00F97E61">
        <w:rPr>
          <w:lang w:val="fr-CA"/>
        </w:rPr>
        <w:t xml:space="preserve"> les agriculteurs(</w:t>
      </w:r>
      <w:proofErr w:type="spellStart"/>
      <w:r w:rsidR="00F97E61">
        <w:rPr>
          <w:lang w:val="fr-CA"/>
        </w:rPr>
        <w:t>rices</w:t>
      </w:r>
      <w:proofErr w:type="spellEnd"/>
      <w:r w:rsidR="00F97E61">
        <w:rPr>
          <w:lang w:val="fr-CA"/>
        </w:rPr>
        <w:t>) locaux, vous soutenez votre économie locale. Vous appuyez le</w:t>
      </w:r>
      <w:r w:rsidR="00875CF1">
        <w:rPr>
          <w:lang w:val="fr-CA"/>
        </w:rPr>
        <w:t>s vendeurs(</w:t>
      </w:r>
      <w:proofErr w:type="spellStart"/>
      <w:r w:rsidR="00875CF1">
        <w:rPr>
          <w:lang w:val="fr-CA"/>
        </w:rPr>
        <w:t>euses</w:t>
      </w:r>
      <w:proofErr w:type="spellEnd"/>
      <w:r w:rsidR="00875CF1">
        <w:rPr>
          <w:lang w:val="fr-CA"/>
        </w:rPr>
        <w:t>) de ces</w:t>
      </w:r>
      <w:r w:rsidR="00F97E61">
        <w:rPr>
          <w:lang w:val="fr-CA"/>
        </w:rPr>
        <w:t xml:space="preserve"> aliments, les personnes </w:t>
      </w:r>
      <w:r w:rsidR="00875CF1">
        <w:rPr>
          <w:lang w:val="fr-CA"/>
        </w:rPr>
        <w:t>ayant</w:t>
      </w:r>
      <w:r w:rsidR="00F97E61">
        <w:rPr>
          <w:lang w:val="fr-CA"/>
        </w:rPr>
        <w:t xml:space="preserve"> transport</w:t>
      </w:r>
      <w:r w:rsidR="00572B0D">
        <w:rPr>
          <w:lang w:val="fr-CA"/>
        </w:rPr>
        <w:t>é</w:t>
      </w:r>
      <w:r w:rsidR="00F97E61">
        <w:rPr>
          <w:lang w:val="fr-CA"/>
        </w:rPr>
        <w:t xml:space="preserve"> ces aliments du champ au marché et les </w:t>
      </w:r>
      <w:r w:rsidR="00572B0D">
        <w:rPr>
          <w:lang w:val="fr-CA"/>
        </w:rPr>
        <w:t>travailleurs(</w:t>
      </w:r>
      <w:proofErr w:type="spellStart"/>
      <w:r w:rsidR="00572B0D">
        <w:rPr>
          <w:lang w:val="fr-CA"/>
        </w:rPr>
        <w:t>euses</w:t>
      </w:r>
      <w:proofErr w:type="spellEnd"/>
      <w:r w:rsidR="00572B0D">
        <w:rPr>
          <w:lang w:val="fr-CA"/>
        </w:rPr>
        <w:t xml:space="preserve">) </w:t>
      </w:r>
      <w:r w:rsidR="00875CF1">
        <w:rPr>
          <w:lang w:val="fr-CA"/>
        </w:rPr>
        <w:t>ayant</w:t>
      </w:r>
      <w:r w:rsidR="00572B0D">
        <w:rPr>
          <w:lang w:val="fr-CA"/>
        </w:rPr>
        <w:t xml:space="preserve"> transformé les tomates en pâte ou le manioc en farine. Vous soutenez également l’agriculteur(</w:t>
      </w:r>
      <w:proofErr w:type="spellStart"/>
      <w:r w:rsidR="00572B0D">
        <w:rPr>
          <w:lang w:val="fr-CA"/>
        </w:rPr>
        <w:t>rice</w:t>
      </w:r>
      <w:proofErr w:type="spellEnd"/>
      <w:r w:rsidR="00572B0D">
        <w:rPr>
          <w:lang w:val="fr-CA"/>
        </w:rPr>
        <w:t>) qui cultive ces aliments dans son champ. Quand vous achetez de</w:t>
      </w:r>
      <w:r w:rsidR="00875CF1">
        <w:rPr>
          <w:lang w:val="fr-CA"/>
        </w:rPr>
        <w:t>s denrées</w:t>
      </w:r>
      <w:r w:rsidR="00572B0D">
        <w:rPr>
          <w:lang w:val="fr-CA"/>
        </w:rPr>
        <w:t xml:space="preserve"> chez votre agriculteur(</w:t>
      </w:r>
      <w:proofErr w:type="spellStart"/>
      <w:r w:rsidR="00572B0D">
        <w:rPr>
          <w:lang w:val="fr-CA"/>
        </w:rPr>
        <w:t>rice</w:t>
      </w:r>
      <w:proofErr w:type="spellEnd"/>
      <w:r w:rsidR="00572B0D">
        <w:rPr>
          <w:lang w:val="fr-CA"/>
        </w:rPr>
        <w:t xml:space="preserve">) local(e), vous aider l’économie à rouler, </w:t>
      </w:r>
      <w:r w:rsidR="00875CF1">
        <w:rPr>
          <w:lang w:val="fr-CA"/>
        </w:rPr>
        <w:t>et t</w:t>
      </w:r>
      <w:r w:rsidR="00572B0D">
        <w:rPr>
          <w:lang w:val="fr-CA"/>
        </w:rPr>
        <w:t>out le monde</w:t>
      </w:r>
      <w:r w:rsidR="00875CF1">
        <w:rPr>
          <w:lang w:val="fr-CA"/>
        </w:rPr>
        <w:t xml:space="preserve"> par la même occasion</w:t>
      </w:r>
      <w:r w:rsidR="00572B0D">
        <w:rPr>
          <w:lang w:val="fr-CA"/>
        </w:rPr>
        <w:t>! Alors, soutenez vos agriculteurs(</w:t>
      </w:r>
      <w:proofErr w:type="spellStart"/>
      <w:r w:rsidR="00572B0D">
        <w:rPr>
          <w:lang w:val="fr-CA"/>
        </w:rPr>
        <w:t>rices</w:t>
      </w:r>
      <w:proofErr w:type="spellEnd"/>
      <w:r w:rsidR="00572B0D">
        <w:rPr>
          <w:lang w:val="fr-CA"/>
        </w:rPr>
        <w:t>) locaux, et crée</w:t>
      </w:r>
      <w:r w:rsidR="00875CF1">
        <w:rPr>
          <w:lang w:val="fr-CA"/>
        </w:rPr>
        <w:t>z</w:t>
      </w:r>
      <w:r w:rsidR="00572B0D">
        <w:rPr>
          <w:lang w:val="fr-CA"/>
        </w:rPr>
        <w:t xml:space="preserve"> des cercles vertueux! Cette station est fière d’être </w:t>
      </w:r>
      <w:r w:rsidR="00875CF1">
        <w:rPr>
          <w:lang w:val="fr-CA"/>
        </w:rPr>
        <w:t>un</w:t>
      </w:r>
      <w:r w:rsidR="00572B0D">
        <w:rPr>
          <w:lang w:val="fr-CA"/>
        </w:rPr>
        <w:t xml:space="preserve"> porte-voix </w:t>
      </w:r>
      <w:r w:rsidR="00875CF1">
        <w:rPr>
          <w:lang w:val="fr-CA"/>
        </w:rPr>
        <w:t>pour les</w:t>
      </w:r>
      <w:r w:rsidR="00572B0D">
        <w:rPr>
          <w:lang w:val="fr-CA"/>
        </w:rPr>
        <w:t xml:space="preserve"> agriculteurs(</w:t>
      </w:r>
      <w:proofErr w:type="spellStart"/>
      <w:r w:rsidR="00572B0D">
        <w:rPr>
          <w:lang w:val="fr-CA"/>
        </w:rPr>
        <w:t>rices</w:t>
      </w:r>
      <w:proofErr w:type="spellEnd"/>
      <w:r w:rsidR="00572B0D">
        <w:rPr>
          <w:lang w:val="fr-CA"/>
        </w:rPr>
        <w:t>) familiaux et de participer à la campagne de sensibilisation de la Décennie des Nations Unies pour l’agriculture familiale.</w:t>
      </w:r>
    </w:p>
    <w:p w14:paraId="4C6B9985" w14:textId="77777777" w:rsidR="00FA1480" w:rsidRPr="00875CF1" w:rsidRDefault="00FA1480">
      <w:pPr>
        <w:rPr>
          <w:lang w:val="fr-CA"/>
        </w:rPr>
      </w:pPr>
    </w:p>
    <w:p w14:paraId="56ED5284" w14:textId="1137849E" w:rsidR="00FA1480" w:rsidRDefault="00FA1480">
      <w:pPr>
        <w:rPr>
          <w:lang w:val="fr-CA"/>
        </w:rPr>
      </w:pPr>
    </w:p>
    <w:p w14:paraId="19E75C4B" w14:textId="77777777" w:rsidR="0052110C" w:rsidRPr="00875CF1" w:rsidRDefault="0052110C">
      <w:pPr>
        <w:rPr>
          <w:lang w:val="fr-CA"/>
        </w:rPr>
      </w:pPr>
    </w:p>
    <w:p w14:paraId="69836B91" w14:textId="77777777" w:rsidR="00FA1480" w:rsidRPr="00875CF1" w:rsidRDefault="00866207">
      <w:pPr>
        <w:rPr>
          <w:b/>
          <w:lang w:val="fr-CA"/>
        </w:rPr>
      </w:pPr>
      <w:r w:rsidRPr="00875CF1">
        <w:rPr>
          <w:b/>
          <w:lang w:val="fr-CA"/>
        </w:rPr>
        <w:lastRenderedPageBreak/>
        <w:t>Spot #3</w:t>
      </w:r>
    </w:p>
    <w:p w14:paraId="71C27CCE" w14:textId="77777777" w:rsidR="00FA1480" w:rsidRPr="00875CF1" w:rsidRDefault="00FA1480">
      <w:pPr>
        <w:rPr>
          <w:lang w:val="fr-CA"/>
        </w:rPr>
      </w:pPr>
    </w:p>
    <w:p w14:paraId="4B9D9CE4" w14:textId="7CE35624" w:rsidR="00B10E88" w:rsidRPr="00B10E88" w:rsidRDefault="00B10E88">
      <w:pPr>
        <w:rPr>
          <w:lang w:val="fr-CA"/>
        </w:rPr>
      </w:pPr>
      <w:r w:rsidRPr="00B10E88">
        <w:rPr>
          <w:lang w:val="fr-CA"/>
        </w:rPr>
        <w:t>Nous voulons toutes et t</w:t>
      </w:r>
      <w:r>
        <w:rPr>
          <w:lang w:val="fr-CA"/>
        </w:rPr>
        <w:t xml:space="preserve">ous que les membres de nos communautés, y compris nos villes, nos villages et nos cités, </w:t>
      </w:r>
      <w:r w:rsidR="004F79DD">
        <w:rPr>
          <w:lang w:val="fr-CA"/>
        </w:rPr>
        <w:t>soient en bonne santé, heureux, bien nourris et résilients. Pour cela</w:t>
      </w:r>
      <w:r w:rsidR="00C14888">
        <w:rPr>
          <w:lang w:val="fr-CA"/>
        </w:rPr>
        <w:t>,</w:t>
      </w:r>
      <w:r w:rsidR="004F79DD">
        <w:rPr>
          <w:lang w:val="fr-CA"/>
        </w:rPr>
        <w:t xml:space="preserve"> il est indispensable d’avoir un système alimentaire sain, y compris les agriculteurs(</w:t>
      </w:r>
      <w:proofErr w:type="spellStart"/>
      <w:r w:rsidR="004F79DD">
        <w:rPr>
          <w:lang w:val="fr-CA"/>
        </w:rPr>
        <w:t>rices</w:t>
      </w:r>
      <w:proofErr w:type="spellEnd"/>
      <w:r w:rsidR="004F79DD">
        <w:rPr>
          <w:lang w:val="fr-CA"/>
        </w:rPr>
        <w:t xml:space="preserve">) qui cultivent vos </w:t>
      </w:r>
      <w:r w:rsidR="00875CF1">
        <w:rPr>
          <w:lang w:val="fr-CA"/>
        </w:rPr>
        <w:t>vivres</w:t>
      </w:r>
      <w:r w:rsidR="004F79DD">
        <w:rPr>
          <w:lang w:val="fr-CA"/>
        </w:rPr>
        <w:t xml:space="preserve"> et toutes les personnes </w:t>
      </w:r>
      <w:r w:rsidR="00875CF1">
        <w:rPr>
          <w:lang w:val="fr-CA"/>
        </w:rPr>
        <w:t>contribuan</w:t>
      </w:r>
      <w:r w:rsidR="004F79DD">
        <w:rPr>
          <w:lang w:val="fr-CA"/>
        </w:rPr>
        <w:t>t à le</w:t>
      </w:r>
      <w:r w:rsidR="00875CF1">
        <w:rPr>
          <w:lang w:val="fr-CA"/>
        </w:rPr>
        <w:t>ur</w:t>
      </w:r>
      <w:r w:rsidR="004F79DD">
        <w:rPr>
          <w:lang w:val="fr-CA"/>
        </w:rPr>
        <w:t xml:space="preserve"> transport du champ à votre domicile. La pandémie du COVID-19 a </w:t>
      </w:r>
      <w:r w:rsidR="00875CF1">
        <w:rPr>
          <w:lang w:val="fr-CA"/>
        </w:rPr>
        <w:t>posé un problème au monde entier. Elle a</w:t>
      </w:r>
      <w:r w:rsidR="007D375B">
        <w:rPr>
          <w:lang w:val="fr-CA"/>
        </w:rPr>
        <w:t xml:space="preserve"> compliqu</w:t>
      </w:r>
      <w:r w:rsidR="00875CF1">
        <w:rPr>
          <w:lang w:val="fr-CA"/>
        </w:rPr>
        <w:t>é</w:t>
      </w:r>
      <w:r w:rsidR="007D375B">
        <w:rPr>
          <w:lang w:val="fr-CA"/>
        </w:rPr>
        <w:t xml:space="preserve"> le travail, les déplacements et les conditions de vie pour nous permettre d’être en sécurité. Les agriculteurs(</w:t>
      </w:r>
      <w:proofErr w:type="spellStart"/>
      <w:r w:rsidR="007D375B">
        <w:rPr>
          <w:lang w:val="fr-CA"/>
        </w:rPr>
        <w:t>rices</w:t>
      </w:r>
      <w:proofErr w:type="spellEnd"/>
      <w:r w:rsidR="007D375B">
        <w:rPr>
          <w:lang w:val="fr-CA"/>
        </w:rPr>
        <w:t xml:space="preserve">) subissent ce stress également, </w:t>
      </w:r>
      <w:r w:rsidR="00A90D94">
        <w:rPr>
          <w:lang w:val="fr-CA"/>
        </w:rPr>
        <w:t>car</w:t>
      </w:r>
      <w:r w:rsidR="007D375B">
        <w:rPr>
          <w:lang w:val="fr-CA"/>
        </w:rPr>
        <w:t xml:space="preserve"> ils/elles continuent de cultiver des </w:t>
      </w:r>
      <w:r w:rsidR="00A90D94">
        <w:rPr>
          <w:lang w:val="fr-CA"/>
        </w:rPr>
        <w:t>vivres</w:t>
      </w:r>
      <w:r w:rsidR="007D375B">
        <w:rPr>
          <w:lang w:val="fr-CA"/>
        </w:rPr>
        <w:t xml:space="preserve"> qui nourrissent leurs familles et la vôtre. Dites aux responsables des politiques d</w:t>
      </w:r>
      <w:r w:rsidR="00A90D94">
        <w:rPr>
          <w:lang w:val="fr-CA"/>
        </w:rPr>
        <w:t>e les aider à</w:t>
      </w:r>
      <w:r w:rsidR="00892273">
        <w:rPr>
          <w:lang w:val="fr-CA"/>
        </w:rPr>
        <w:t xml:space="preserve"> sortir </w:t>
      </w:r>
      <w:r w:rsidR="00A90D94">
        <w:rPr>
          <w:lang w:val="fr-CA"/>
        </w:rPr>
        <w:t xml:space="preserve">plus forts </w:t>
      </w:r>
      <w:r w:rsidR="00892273">
        <w:rPr>
          <w:lang w:val="fr-CA"/>
        </w:rPr>
        <w:t xml:space="preserve">de la crise actuelle et </w:t>
      </w:r>
      <w:r w:rsidR="00A90D94">
        <w:rPr>
          <w:lang w:val="fr-CA"/>
        </w:rPr>
        <w:t>à</w:t>
      </w:r>
      <w:r w:rsidR="00892273">
        <w:rPr>
          <w:lang w:val="fr-CA"/>
        </w:rPr>
        <w:t xml:space="preserve"> rendre l’économie plus résiliente. </w:t>
      </w:r>
      <w:bookmarkStart w:id="2" w:name="_Hlk51575891"/>
      <w:r w:rsidR="00892273">
        <w:rPr>
          <w:lang w:val="fr-CA"/>
        </w:rPr>
        <w:t>Cette station est fière d’être un porte-voix pour les agriculteurs(</w:t>
      </w:r>
      <w:proofErr w:type="spellStart"/>
      <w:r w:rsidR="00892273">
        <w:rPr>
          <w:lang w:val="fr-CA"/>
        </w:rPr>
        <w:t>rices</w:t>
      </w:r>
      <w:proofErr w:type="spellEnd"/>
      <w:r w:rsidR="00892273">
        <w:rPr>
          <w:lang w:val="fr-CA"/>
        </w:rPr>
        <w:t xml:space="preserve">) familiaux et de participer à la campagne de sensibilisation de la Décennie des Nations Unies pour l’agriculture familiale. </w:t>
      </w:r>
      <w:bookmarkEnd w:id="2"/>
    </w:p>
    <w:p w14:paraId="6460FE1B" w14:textId="77777777" w:rsidR="00FA1480" w:rsidRPr="00875CF1" w:rsidRDefault="00FA1480">
      <w:pPr>
        <w:rPr>
          <w:lang w:val="fr-CA"/>
        </w:rPr>
      </w:pPr>
    </w:p>
    <w:p w14:paraId="7801360F" w14:textId="77777777" w:rsidR="00FA1480" w:rsidRPr="00875CF1" w:rsidRDefault="00FA1480">
      <w:pPr>
        <w:rPr>
          <w:b/>
          <w:lang w:val="fr-CA"/>
        </w:rPr>
      </w:pPr>
    </w:p>
    <w:p w14:paraId="6183DF00" w14:textId="77777777" w:rsidR="00FA1480" w:rsidRPr="00875CF1" w:rsidRDefault="00866207">
      <w:pPr>
        <w:rPr>
          <w:b/>
          <w:lang w:val="fr-CA"/>
        </w:rPr>
      </w:pPr>
      <w:r w:rsidRPr="00875CF1">
        <w:rPr>
          <w:b/>
          <w:lang w:val="fr-CA"/>
        </w:rPr>
        <w:t>Spot #4</w:t>
      </w:r>
    </w:p>
    <w:p w14:paraId="1B0EDF17" w14:textId="77777777" w:rsidR="00FA1480" w:rsidRPr="00875CF1" w:rsidRDefault="00FA1480">
      <w:pPr>
        <w:rPr>
          <w:b/>
          <w:lang w:val="fr-CA"/>
        </w:rPr>
      </w:pPr>
    </w:p>
    <w:p w14:paraId="1980E93A" w14:textId="750A31BD" w:rsidR="00892273" w:rsidRDefault="00A90D94">
      <w:pPr>
        <w:rPr>
          <w:lang w:val="fr-CA"/>
        </w:rPr>
      </w:pPr>
      <w:r>
        <w:rPr>
          <w:lang w:val="fr-CA"/>
        </w:rPr>
        <w:t>A</w:t>
      </w:r>
      <w:r w:rsidR="00892273" w:rsidRPr="00892273">
        <w:rPr>
          <w:lang w:val="fr-CA"/>
        </w:rPr>
        <w:t>griculteurs(</w:t>
      </w:r>
      <w:proofErr w:type="spellStart"/>
      <w:r w:rsidR="00892273" w:rsidRPr="00892273">
        <w:rPr>
          <w:lang w:val="fr-CA"/>
        </w:rPr>
        <w:t>rices</w:t>
      </w:r>
      <w:proofErr w:type="spellEnd"/>
      <w:r w:rsidR="00892273" w:rsidRPr="00892273">
        <w:rPr>
          <w:lang w:val="fr-CA"/>
        </w:rPr>
        <w:t>)! P</w:t>
      </w:r>
      <w:r w:rsidR="00892273">
        <w:rPr>
          <w:lang w:val="fr-CA"/>
        </w:rPr>
        <w:t xml:space="preserve">ouvez-vous compter </w:t>
      </w:r>
      <w:r w:rsidR="000E592C">
        <w:rPr>
          <w:lang w:val="fr-CA"/>
        </w:rPr>
        <w:t xml:space="preserve">sur les doigts d’une main, de deux mains, ou sur les mains et les pieds les avantages que vous aurez en adhérant à une association paysanne? Les associations paysannes peuvent vous permettre d’avoir plus de revenus, de diminuer vos coûts, vous fournir les dernières informations agricoles, vous représenter </w:t>
      </w:r>
      <w:r w:rsidR="0092547E">
        <w:rPr>
          <w:lang w:val="fr-CA"/>
        </w:rPr>
        <w:t xml:space="preserve">auprès des grands acheteurs et distributeurs d’intrants, et même se battre pour que les routes soient réparées! Les groupements agricoles sont vos représentants auprès des autorités locales, régionales et nationales. Ils œuvrent pour vous et défendent vos intérêts. Ils </w:t>
      </w:r>
      <w:r w:rsidR="0092547E" w:rsidRPr="0092547E">
        <w:rPr>
          <w:b/>
          <w:bCs/>
          <w:lang w:val="fr-CA"/>
        </w:rPr>
        <w:t>sont là</w:t>
      </w:r>
      <w:r w:rsidR="0092547E">
        <w:rPr>
          <w:lang w:val="fr-CA"/>
        </w:rPr>
        <w:t xml:space="preserve"> pour écouter vos préoccupations</w:t>
      </w:r>
      <w:r w:rsidR="00C026C9">
        <w:rPr>
          <w:lang w:val="fr-CA"/>
        </w:rPr>
        <w:t xml:space="preserve">, et faire en sorte que vos idées et vos solutions se concrétisent. Par conséquent, </w:t>
      </w:r>
      <w:r>
        <w:rPr>
          <w:lang w:val="fr-CA"/>
        </w:rPr>
        <w:t>saisissez cette</w:t>
      </w:r>
      <w:r w:rsidR="00C026C9">
        <w:rPr>
          <w:lang w:val="fr-CA"/>
        </w:rPr>
        <w:t xml:space="preserve"> occasion! Adhérez à une association paysanne locale qui se battra pour des agriculteurs(</w:t>
      </w:r>
      <w:proofErr w:type="spellStart"/>
      <w:r w:rsidR="00C026C9">
        <w:rPr>
          <w:lang w:val="fr-CA"/>
        </w:rPr>
        <w:t>rices</w:t>
      </w:r>
      <w:proofErr w:type="spellEnd"/>
      <w:r w:rsidR="00C026C9">
        <w:rPr>
          <w:lang w:val="fr-CA"/>
        </w:rPr>
        <w:t>) familiaux comme vous, et f</w:t>
      </w:r>
      <w:r>
        <w:rPr>
          <w:lang w:val="fr-CA"/>
        </w:rPr>
        <w:t>era</w:t>
      </w:r>
      <w:r w:rsidR="00C026C9">
        <w:rPr>
          <w:lang w:val="fr-CA"/>
        </w:rPr>
        <w:t xml:space="preserve"> entendre vos voix et vos préoccupations, afin que </w:t>
      </w:r>
      <w:r w:rsidR="002F3185">
        <w:rPr>
          <w:lang w:val="fr-CA"/>
        </w:rPr>
        <w:t xml:space="preserve">des gens hors de votre communauté entendent. </w:t>
      </w:r>
      <w:bookmarkStart w:id="3" w:name="_Hlk51578358"/>
      <w:r w:rsidR="002F3185">
        <w:rPr>
          <w:lang w:val="fr-CA"/>
        </w:rPr>
        <w:t>Cette station est fière d’être un porte-voix pour les agriculteurs(</w:t>
      </w:r>
      <w:proofErr w:type="spellStart"/>
      <w:r w:rsidR="002F3185">
        <w:rPr>
          <w:lang w:val="fr-CA"/>
        </w:rPr>
        <w:t>rices</w:t>
      </w:r>
      <w:proofErr w:type="spellEnd"/>
      <w:r w:rsidR="002F3185">
        <w:rPr>
          <w:lang w:val="fr-CA"/>
        </w:rPr>
        <w:t>) familiaux et de participer à la campagne de sensibilisation de la Décennie des Nations Unies pour l’agriculture familiale.</w:t>
      </w:r>
      <w:bookmarkEnd w:id="3"/>
    </w:p>
    <w:p w14:paraId="71341566" w14:textId="77777777" w:rsidR="00FA1480" w:rsidRPr="00ED0FF1" w:rsidRDefault="00FA1480">
      <w:pPr>
        <w:rPr>
          <w:lang w:val="fr-CA"/>
        </w:rPr>
      </w:pPr>
    </w:p>
    <w:p w14:paraId="7625E9E1" w14:textId="77777777" w:rsidR="00FA1480" w:rsidRPr="00ED0FF1" w:rsidRDefault="00FA1480">
      <w:pPr>
        <w:rPr>
          <w:lang w:val="fr-CA"/>
        </w:rPr>
      </w:pPr>
    </w:p>
    <w:p w14:paraId="278A5872" w14:textId="77777777" w:rsidR="00FA1480" w:rsidRPr="00875CF1" w:rsidRDefault="00866207">
      <w:pPr>
        <w:rPr>
          <w:b/>
          <w:lang w:val="fr-CA"/>
        </w:rPr>
      </w:pPr>
      <w:r w:rsidRPr="00875CF1">
        <w:rPr>
          <w:b/>
          <w:lang w:val="fr-CA"/>
        </w:rPr>
        <w:t>Spot #5</w:t>
      </w:r>
    </w:p>
    <w:p w14:paraId="016FE310" w14:textId="77777777" w:rsidR="00FA1480" w:rsidRPr="00875CF1" w:rsidRDefault="00FA1480">
      <w:pPr>
        <w:rPr>
          <w:b/>
          <w:lang w:val="fr-CA"/>
        </w:rPr>
      </w:pPr>
    </w:p>
    <w:p w14:paraId="067F5A55" w14:textId="4CB8C432" w:rsidR="00ED0FF1" w:rsidRDefault="002F3185">
      <w:pPr>
        <w:rPr>
          <w:lang w:val="fr-CA"/>
        </w:rPr>
      </w:pPr>
      <w:r w:rsidRPr="002F3185">
        <w:rPr>
          <w:lang w:val="fr-CA"/>
        </w:rPr>
        <w:t xml:space="preserve">Travailler dans votre ferme, </w:t>
      </w:r>
      <w:r>
        <w:rPr>
          <w:lang w:val="fr-CA"/>
        </w:rPr>
        <w:t>votre usine ou a</w:t>
      </w:r>
      <w:r w:rsidR="00636D5A">
        <w:rPr>
          <w:lang w:val="fr-CA"/>
        </w:rPr>
        <w:t>u</w:t>
      </w:r>
      <w:r>
        <w:rPr>
          <w:lang w:val="fr-CA"/>
        </w:rPr>
        <w:t xml:space="preserve"> marché peut vous donner l’impression que les responsables des politiques et les Nations Unies sont inaccessibles. Cependant, vous pouvez </w:t>
      </w:r>
      <w:r w:rsidR="00A90D94">
        <w:rPr>
          <w:lang w:val="fr-CA"/>
        </w:rPr>
        <w:t>participer à</w:t>
      </w:r>
      <w:r>
        <w:rPr>
          <w:lang w:val="fr-CA"/>
        </w:rPr>
        <w:t xml:space="preserve"> leurs discussions par l’entremise de vos organisations agricoles locales et nationales. Ces organisations parlent en votre nom, vous appuient et écoutent vos idées. Dans (CETTE RÉGION)</w:t>
      </w:r>
      <w:r w:rsidR="00ED0FF1">
        <w:rPr>
          <w:lang w:val="fr-CA"/>
        </w:rPr>
        <w:t>, (INSÉRER LE NOM DE L’ORGANISATION AGRICOLE) parle en votre nom. Alors, contactez</w:t>
      </w:r>
      <w:r w:rsidR="00636D5A">
        <w:rPr>
          <w:lang w:val="fr-CA"/>
        </w:rPr>
        <w:t>-</w:t>
      </w:r>
      <w:r w:rsidR="00ED0FF1">
        <w:rPr>
          <w:lang w:val="fr-CA"/>
        </w:rPr>
        <w:t>les pour partager vos opinions. C’est la décennie des Nations Unies pour les agriculteurs(</w:t>
      </w:r>
      <w:proofErr w:type="spellStart"/>
      <w:r w:rsidR="00ED0FF1">
        <w:rPr>
          <w:lang w:val="fr-CA"/>
        </w:rPr>
        <w:t>rices</w:t>
      </w:r>
      <w:proofErr w:type="spellEnd"/>
      <w:r w:rsidR="00ED0FF1">
        <w:rPr>
          <w:lang w:val="fr-CA"/>
        </w:rPr>
        <w:t>) familiaux et cette station est fière de participer à la campagne de sensibilisation « Un porte-voix pour les agriculteurs familiaux. »</w:t>
      </w:r>
    </w:p>
    <w:p w14:paraId="4383F208" w14:textId="77777777" w:rsidR="00FA1480" w:rsidRPr="00875CF1" w:rsidRDefault="00FA1480">
      <w:pPr>
        <w:rPr>
          <w:b/>
          <w:lang w:val="fr-CA"/>
        </w:rPr>
      </w:pPr>
    </w:p>
    <w:p w14:paraId="37E907FB" w14:textId="77777777" w:rsidR="00FA1480" w:rsidRPr="00875CF1" w:rsidRDefault="00FA1480">
      <w:pPr>
        <w:rPr>
          <w:b/>
          <w:lang w:val="fr-CA"/>
        </w:rPr>
      </w:pPr>
    </w:p>
    <w:p w14:paraId="01E3F151" w14:textId="77777777" w:rsidR="00FA1480" w:rsidRPr="00875CF1" w:rsidRDefault="00866207">
      <w:pPr>
        <w:rPr>
          <w:b/>
          <w:lang w:val="fr-CA"/>
        </w:rPr>
      </w:pPr>
      <w:r w:rsidRPr="00875CF1">
        <w:rPr>
          <w:b/>
          <w:lang w:val="fr-CA"/>
        </w:rPr>
        <w:lastRenderedPageBreak/>
        <w:t>Spot # 6</w:t>
      </w:r>
    </w:p>
    <w:p w14:paraId="20AD6EB2" w14:textId="77777777" w:rsidR="00FA1480" w:rsidRPr="00875CF1" w:rsidRDefault="00FA1480">
      <w:pPr>
        <w:rPr>
          <w:lang w:val="fr-CA"/>
        </w:rPr>
      </w:pPr>
    </w:p>
    <w:p w14:paraId="51B0F770" w14:textId="217B5EC4" w:rsidR="00ED0FF1" w:rsidRPr="00ED0FF1" w:rsidRDefault="00ED0FF1">
      <w:pPr>
        <w:rPr>
          <w:lang w:val="fr-CA"/>
        </w:rPr>
      </w:pPr>
      <w:r w:rsidRPr="00ED0FF1">
        <w:rPr>
          <w:lang w:val="fr-CA"/>
        </w:rPr>
        <w:t>Agriculteurs(</w:t>
      </w:r>
      <w:proofErr w:type="spellStart"/>
      <w:r w:rsidRPr="00ED0FF1">
        <w:rPr>
          <w:lang w:val="fr-CA"/>
        </w:rPr>
        <w:t>rices</w:t>
      </w:r>
      <w:proofErr w:type="spellEnd"/>
      <w:r w:rsidRPr="00ED0FF1">
        <w:rPr>
          <w:lang w:val="fr-CA"/>
        </w:rPr>
        <w:t>), ce n’est p</w:t>
      </w:r>
      <w:r>
        <w:rPr>
          <w:lang w:val="fr-CA"/>
        </w:rPr>
        <w:t>as facile de commercialiser vos produits. Mais lorsque les agriculteurs(</w:t>
      </w:r>
      <w:proofErr w:type="spellStart"/>
      <w:r>
        <w:rPr>
          <w:lang w:val="fr-CA"/>
        </w:rPr>
        <w:t>rices</w:t>
      </w:r>
      <w:proofErr w:type="spellEnd"/>
      <w:r>
        <w:rPr>
          <w:lang w:val="fr-CA"/>
        </w:rPr>
        <w:t>) travaillent ensemble, tout le monde</w:t>
      </w:r>
      <w:r w:rsidR="00940517">
        <w:rPr>
          <w:lang w:val="fr-CA"/>
        </w:rPr>
        <w:t xml:space="preserve"> y</w:t>
      </w:r>
      <w:r>
        <w:rPr>
          <w:lang w:val="fr-CA"/>
        </w:rPr>
        <w:t xml:space="preserve"> gagne! Vos associations paysannes peuvent vous aider à le faire. Collaborer avec d’autres agriculteurs(</w:t>
      </w:r>
      <w:proofErr w:type="spellStart"/>
      <w:r>
        <w:rPr>
          <w:lang w:val="fr-CA"/>
        </w:rPr>
        <w:t>rices</w:t>
      </w:r>
      <w:proofErr w:type="spellEnd"/>
      <w:r>
        <w:rPr>
          <w:lang w:val="fr-CA"/>
        </w:rPr>
        <w:t xml:space="preserve">) vous permet également d’enrichir vos connaissances, de trouver des financements, </w:t>
      </w:r>
      <w:r w:rsidR="00940517">
        <w:rPr>
          <w:lang w:val="fr-CA"/>
        </w:rPr>
        <w:t>de</w:t>
      </w:r>
      <w:r>
        <w:rPr>
          <w:lang w:val="fr-CA"/>
        </w:rPr>
        <w:t xml:space="preserve"> meilleures possibilités et d’entendre les informations sur le marché le jour même. Quand vous savez ce que le marché recherche et précisément comment les autres agriculteurs(</w:t>
      </w:r>
      <w:proofErr w:type="spellStart"/>
      <w:r>
        <w:rPr>
          <w:lang w:val="fr-CA"/>
        </w:rPr>
        <w:t>rices</w:t>
      </w:r>
      <w:proofErr w:type="spellEnd"/>
      <w:r>
        <w:rPr>
          <w:lang w:val="fr-CA"/>
        </w:rPr>
        <w:t>) et vous pouvez mieux le ravitailler, tout le monde en profite! Cette station est fière d’être un porte-voix pour les agriculteurs(</w:t>
      </w:r>
      <w:proofErr w:type="spellStart"/>
      <w:r>
        <w:rPr>
          <w:lang w:val="fr-CA"/>
        </w:rPr>
        <w:t>rices</w:t>
      </w:r>
      <w:proofErr w:type="spellEnd"/>
      <w:r>
        <w:rPr>
          <w:lang w:val="fr-CA"/>
        </w:rPr>
        <w:t>) familiaux et de participer à la campagne de sensibilisation de la Décennie des Nations Unies pour l’agriculture familiale.</w:t>
      </w:r>
    </w:p>
    <w:p w14:paraId="79613C9B" w14:textId="77777777" w:rsidR="00FA1480" w:rsidRPr="00875CF1" w:rsidRDefault="00FA1480">
      <w:pPr>
        <w:rPr>
          <w:b/>
          <w:lang w:val="fr-CA"/>
        </w:rPr>
      </w:pPr>
    </w:p>
    <w:p w14:paraId="225EF0DC" w14:textId="77777777" w:rsidR="00FA1480" w:rsidRPr="00875CF1" w:rsidRDefault="00FA1480">
      <w:pPr>
        <w:rPr>
          <w:b/>
          <w:lang w:val="fr-CA"/>
        </w:rPr>
      </w:pPr>
    </w:p>
    <w:p w14:paraId="2F4AE6CA" w14:textId="77777777" w:rsidR="00FA1480" w:rsidRPr="00875CF1" w:rsidRDefault="00866207">
      <w:pPr>
        <w:rPr>
          <w:b/>
          <w:lang w:val="fr-CA"/>
        </w:rPr>
      </w:pPr>
      <w:r w:rsidRPr="00875CF1">
        <w:rPr>
          <w:b/>
          <w:lang w:val="fr-CA"/>
        </w:rPr>
        <w:t>Spot # 7</w:t>
      </w:r>
    </w:p>
    <w:p w14:paraId="67849611" w14:textId="77777777" w:rsidR="00FA1480" w:rsidRPr="00875CF1" w:rsidRDefault="00FA1480">
      <w:pPr>
        <w:rPr>
          <w:b/>
          <w:lang w:val="fr-CA"/>
        </w:rPr>
      </w:pPr>
    </w:p>
    <w:p w14:paraId="45F10B73" w14:textId="583594CF" w:rsidR="00481EC6" w:rsidRPr="00481EC6" w:rsidRDefault="00481EC6">
      <w:pPr>
        <w:rPr>
          <w:lang w:val="fr-CA"/>
        </w:rPr>
      </w:pPr>
      <w:r w:rsidRPr="00481EC6">
        <w:rPr>
          <w:lang w:val="fr-CA"/>
        </w:rPr>
        <w:t>Les agriculteurs(</w:t>
      </w:r>
      <w:proofErr w:type="spellStart"/>
      <w:r w:rsidRPr="00481EC6">
        <w:rPr>
          <w:lang w:val="fr-CA"/>
        </w:rPr>
        <w:t>rices</w:t>
      </w:r>
      <w:proofErr w:type="spellEnd"/>
      <w:r w:rsidRPr="00481EC6">
        <w:rPr>
          <w:lang w:val="fr-CA"/>
        </w:rPr>
        <w:t>) travaillent d</w:t>
      </w:r>
      <w:r>
        <w:rPr>
          <w:lang w:val="fr-CA"/>
        </w:rPr>
        <w:t>ur pour produire de bonnes cultures. Après le travail</w:t>
      </w:r>
      <w:r w:rsidR="00940517">
        <w:rPr>
          <w:lang w:val="fr-CA"/>
        </w:rPr>
        <w:t xml:space="preserve"> qu’ils/elles fon</w:t>
      </w:r>
      <w:r w:rsidR="00636D5A">
        <w:rPr>
          <w:lang w:val="fr-CA"/>
        </w:rPr>
        <w:t>t</w:t>
      </w:r>
      <w:r>
        <w:rPr>
          <w:lang w:val="fr-CA"/>
        </w:rPr>
        <w:t>, ils/elles ont parfois l’impression que les acheteurs(</w:t>
      </w:r>
      <w:proofErr w:type="spellStart"/>
      <w:r>
        <w:rPr>
          <w:lang w:val="fr-CA"/>
        </w:rPr>
        <w:t>euses</w:t>
      </w:r>
      <w:proofErr w:type="spellEnd"/>
      <w:r>
        <w:rPr>
          <w:lang w:val="fr-CA"/>
        </w:rPr>
        <w:t>) paient moins que ce dont eux/elles ils ont besoin et méritent. Toutefois, les acheteurs(</w:t>
      </w:r>
      <w:proofErr w:type="spellStart"/>
      <w:r>
        <w:rPr>
          <w:lang w:val="fr-CA"/>
        </w:rPr>
        <w:t>euses</w:t>
      </w:r>
      <w:proofErr w:type="spellEnd"/>
      <w:r>
        <w:rPr>
          <w:lang w:val="fr-CA"/>
        </w:rPr>
        <w:t xml:space="preserve">) et les </w:t>
      </w:r>
      <w:r w:rsidR="00EA1F2D">
        <w:rPr>
          <w:lang w:val="fr-CA"/>
        </w:rPr>
        <w:t>vendeurs(</w:t>
      </w:r>
      <w:proofErr w:type="spellStart"/>
      <w:r w:rsidR="00EA1F2D">
        <w:rPr>
          <w:lang w:val="fr-CA"/>
        </w:rPr>
        <w:t>euses</w:t>
      </w:r>
      <w:proofErr w:type="spellEnd"/>
      <w:r w:rsidR="00EA1F2D">
        <w:rPr>
          <w:lang w:val="fr-CA"/>
        </w:rPr>
        <w:t>)</w:t>
      </w:r>
      <w:r w:rsidR="00105D72">
        <w:rPr>
          <w:lang w:val="fr-CA"/>
        </w:rPr>
        <w:t xml:space="preserve"> ont également besoin de réaliser des profits. Q</w:t>
      </w:r>
      <w:r w:rsidR="00940517">
        <w:rPr>
          <w:lang w:val="fr-CA"/>
        </w:rPr>
        <w:t>ue faire</w:t>
      </w:r>
      <w:r w:rsidR="00105D72">
        <w:rPr>
          <w:lang w:val="fr-CA"/>
        </w:rPr>
        <w:t xml:space="preserve"> par rapport à cette situation? </w:t>
      </w:r>
      <w:r w:rsidR="00940517">
        <w:rPr>
          <w:lang w:val="fr-CA"/>
        </w:rPr>
        <w:t>Diffusez</w:t>
      </w:r>
      <w:r w:rsidR="00105D72">
        <w:rPr>
          <w:lang w:val="fr-CA"/>
        </w:rPr>
        <w:t xml:space="preserve"> vos informations commerciales pour que les agriculteurs(</w:t>
      </w:r>
      <w:proofErr w:type="spellStart"/>
      <w:r w:rsidR="00105D72">
        <w:rPr>
          <w:lang w:val="fr-CA"/>
        </w:rPr>
        <w:t>rices</w:t>
      </w:r>
      <w:proofErr w:type="spellEnd"/>
      <w:r w:rsidR="00105D72">
        <w:rPr>
          <w:lang w:val="fr-CA"/>
        </w:rPr>
        <w:t>), les acheteurs(</w:t>
      </w:r>
      <w:proofErr w:type="spellStart"/>
      <w:r w:rsidR="00105D72">
        <w:rPr>
          <w:lang w:val="fr-CA"/>
        </w:rPr>
        <w:t>euses</w:t>
      </w:r>
      <w:proofErr w:type="spellEnd"/>
      <w:r w:rsidR="00105D72">
        <w:rPr>
          <w:lang w:val="fr-CA"/>
        </w:rPr>
        <w:t>), les vendeurs(</w:t>
      </w:r>
      <w:proofErr w:type="spellStart"/>
      <w:r w:rsidR="00105D72">
        <w:rPr>
          <w:lang w:val="fr-CA"/>
        </w:rPr>
        <w:t>euses</w:t>
      </w:r>
      <w:proofErr w:type="spellEnd"/>
      <w:r w:rsidR="00105D72">
        <w:rPr>
          <w:lang w:val="fr-CA"/>
        </w:rPr>
        <w:t>) et même les transformateurs(</w:t>
      </w:r>
      <w:proofErr w:type="spellStart"/>
      <w:r w:rsidR="00105D72">
        <w:rPr>
          <w:lang w:val="fr-CA"/>
        </w:rPr>
        <w:t>rices</w:t>
      </w:r>
      <w:proofErr w:type="spellEnd"/>
      <w:r w:rsidR="00105D72">
        <w:rPr>
          <w:lang w:val="fr-CA"/>
        </w:rPr>
        <w:t>) d’aliments</w:t>
      </w:r>
      <w:r w:rsidR="006F21C8">
        <w:rPr>
          <w:lang w:val="fr-CA"/>
        </w:rPr>
        <w:t xml:space="preserve"> sachent quelles cultures </w:t>
      </w:r>
      <w:r w:rsidR="0022307A">
        <w:rPr>
          <w:lang w:val="fr-CA"/>
        </w:rPr>
        <w:t>se vend</w:t>
      </w:r>
      <w:r w:rsidR="00940517">
        <w:rPr>
          <w:lang w:val="fr-CA"/>
        </w:rPr>
        <w:t>ent</w:t>
      </w:r>
      <w:r w:rsidR="0022307A">
        <w:rPr>
          <w:lang w:val="fr-CA"/>
        </w:rPr>
        <w:t xml:space="preserve"> à bon prix et où ils doivent investir leur temps et leur argent. Les bonnes informations aident tout le monde à mettre au point de bons plans et réaliser de bons bénéfices. </w:t>
      </w:r>
      <w:r w:rsidR="0022307A" w:rsidRPr="0022307A">
        <w:rPr>
          <w:lang w:val="fr-CA"/>
        </w:rPr>
        <w:t>Cette station est fière d’être un porte-voix pour les agriculteurs(</w:t>
      </w:r>
      <w:proofErr w:type="spellStart"/>
      <w:r w:rsidR="0022307A" w:rsidRPr="0022307A">
        <w:rPr>
          <w:lang w:val="fr-CA"/>
        </w:rPr>
        <w:t>rices</w:t>
      </w:r>
      <w:proofErr w:type="spellEnd"/>
      <w:r w:rsidR="0022307A" w:rsidRPr="0022307A">
        <w:rPr>
          <w:lang w:val="fr-CA"/>
        </w:rPr>
        <w:t>) familiaux et de participer à la campagne de sensibilisation de la Décennie des Nations Unies pour l’agriculture familiale.</w:t>
      </w:r>
    </w:p>
    <w:p w14:paraId="01E3F3D0" w14:textId="77777777" w:rsidR="00481EC6" w:rsidRPr="00481EC6" w:rsidRDefault="00481EC6">
      <w:pPr>
        <w:rPr>
          <w:lang w:val="fr-CA"/>
        </w:rPr>
      </w:pPr>
    </w:p>
    <w:p w14:paraId="79F7570E" w14:textId="77777777" w:rsidR="00FA1480" w:rsidRPr="00875CF1" w:rsidRDefault="00FA1480">
      <w:pPr>
        <w:rPr>
          <w:b/>
          <w:sz w:val="28"/>
          <w:szCs w:val="28"/>
          <w:lang w:val="fr-CA"/>
        </w:rPr>
      </w:pPr>
    </w:p>
    <w:p w14:paraId="20D3B437" w14:textId="53675090" w:rsidR="00FA1480" w:rsidRPr="0022307A" w:rsidRDefault="0022307A">
      <w:pPr>
        <w:rPr>
          <w:b/>
          <w:sz w:val="28"/>
          <w:szCs w:val="28"/>
          <w:lang w:val="fr-CA"/>
        </w:rPr>
      </w:pPr>
      <w:r w:rsidRPr="0022307A">
        <w:rPr>
          <w:b/>
          <w:sz w:val="28"/>
          <w:szCs w:val="28"/>
          <w:lang w:val="fr-CA"/>
        </w:rPr>
        <w:t>Remerciements</w:t>
      </w:r>
    </w:p>
    <w:p w14:paraId="086669B1" w14:textId="16E7308D" w:rsidR="0022307A" w:rsidRPr="0022307A" w:rsidRDefault="00866207">
      <w:pPr>
        <w:spacing w:after="300"/>
        <w:rPr>
          <w:i/>
          <w:color w:val="333333"/>
          <w:lang w:val="fr-CA"/>
        </w:rPr>
      </w:pPr>
      <w:r w:rsidRPr="0022307A">
        <w:rPr>
          <w:color w:val="333333"/>
          <w:lang w:val="fr-CA"/>
        </w:rPr>
        <w:br/>
      </w:r>
      <w:r w:rsidR="0022307A" w:rsidRPr="0022307A">
        <w:rPr>
          <w:i/>
          <w:color w:val="333333"/>
          <w:lang w:val="fr-CA"/>
        </w:rPr>
        <w:t>La production de cette r</w:t>
      </w:r>
      <w:r w:rsidR="0022307A">
        <w:rPr>
          <w:i/>
          <w:color w:val="333333"/>
          <w:lang w:val="fr-CA"/>
        </w:rPr>
        <w:t xml:space="preserve">essource a été appuyée par </w:t>
      </w:r>
      <w:proofErr w:type="spellStart"/>
      <w:r w:rsidR="0022307A">
        <w:rPr>
          <w:i/>
          <w:color w:val="333333"/>
          <w:lang w:val="fr-CA"/>
        </w:rPr>
        <w:t>YenKas</w:t>
      </w:r>
      <w:r w:rsidR="00DA0497">
        <w:rPr>
          <w:i/>
          <w:color w:val="333333"/>
          <w:lang w:val="fr-CA"/>
        </w:rPr>
        <w:t>a</w:t>
      </w:r>
      <w:proofErr w:type="spellEnd"/>
      <w:r w:rsidR="0022307A">
        <w:rPr>
          <w:i/>
          <w:color w:val="333333"/>
          <w:lang w:val="fr-CA"/>
        </w:rPr>
        <w:t xml:space="preserve"> Afrique, grâce au financement de l’Organisation des Nations Unies pour l’alimentation et l’agriculture. </w:t>
      </w:r>
      <w:proofErr w:type="spellStart"/>
      <w:r w:rsidR="0022307A" w:rsidRPr="0022307A">
        <w:rPr>
          <w:i/>
          <w:color w:val="333333"/>
          <w:lang w:val="fr-CA"/>
        </w:rPr>
        <w:t>YenKasa</w:t>
      </w:r>
      <w:proofErr w:type="spellEnd"/>
      <w:r w:rsidR="0022307A" w:rsidRPr="0022307A">
        <w:rPr>
          <w:i/>
          <w:color w:val="333333"/>
          <w:lang w:val="fr-CA"/>
        </w:rPr>
        <w:t xml:space="preserve"> Afrique est une plateforme </w:t>
      </w:r>
      <w:r w:rsidR="00940517">
        <w:rPr>
          <w:i/>
          <w:color w:val="333333"/>
          <w:lang w:val="fr-CA"/>
        </w:rPr>
        <w:t>qui favorise</w:t>
      </w:r>
      <w:r w:rsidR="0022307A" w:rsidRPr="0022307A">
        <w:rPr>
          <w:i/>
          <w:color w:val="333333"/>
          <w:lang w:val="fr-CA"/>
        </w:rPr>
        <w:t xml:space="preserve"> le partage </w:t>
      </w:r>
      <w:r w:rsidR="0022307A">
        <w:rPr>
          <w:i/>
          <w:color w:val="333333"/>
          <w:lang w:val="fr-CA"/>
        </w:rPr>
        <w:t xml:space="preserve">de connaissances et d’expériences pour </w:t>
      </w:r>
      <w:r w:rsidR="00940517">
        <w:rPr>
          <w:i/>
          <w:color w:val="333333"/>
          <w:lang w:val="fr-CA"/>
        </w:rPr>
        <w:t>soutenir</w:t>
      </w:r>
      <w:r w:rsidR="0022307A">
        <w:rPr>
          <w:i/>
          <w:color w:val="333333"/>
          <w:lang w:val="fr-CA"/>
        </w:rPr>
        <w:t xml:space="preserve"> l’agriculture et le développement rural en Afrique subsaharienne.</w:t>
      </w:r>
    </w:p>
    <w:p w14:paraId="6F1D12D3" w14:textId="77777777" w:rsidR="00FA1480" w:rsidRPr="006548D7" w:rsidRDefault="00866207">
      <w:pPr>
        <w:spacing w:after="300"/>
        <w:rPr>
          <w:color w:val="333333"/>
          <w:lang w:val="fr-CA"/>
        </w:rPr>
      </w:pPr>
      <w:r>
        <w:rPr>
          <w:noProof/>
          <w:color w:val="333333"/>
          <w:lang w:val="en-CA" w:eastAsia="en-CA"/>
        </w:rPr>
        <w:drawing>
          <wp:inline distT="114300" distB="114300" distL="114300" distR="114300" wp14:anchorId="1A989FCE" wp14:editId="4E7A83ED">
            <wp:extent cx="5943600" cy="59395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5943600" cy="593955"/>
                    </a:xfrm>
                    <a:prstGeom prst="rect">
                      <a:avLst/>
                    </a:prstGeom>
                    <a:ln/>
                  </pic:spPr>
                </pic:pic>
              </a:graphicData>
            </a:graphic>
          </wp:inline>
        </w:drawing>
      </w:r>
    </w:p>
    <w:p w14:paraId="094A9854" w14:textId="1841A1F3" w:rsidR="0022307A" w:rsidRPr="0022307A" w:rsidRDefault="0022307A">
      <w:pPr>
        <w:spacing w:after="300"/>
        <w:rPr>
          <w:i/>
          <w:color w:val="333333"/>
          <w:lang w:val="fr-CA"/>
        </w:rPr>
      </w:pPr>
      <w:r w:rsidRPr="0022307A">
        <w:rPr>
          <w:i/>
          <w:color w:val="333333"/>
          <w:lang w:val="fr-CA"/>
        </w:rPr>
        <w:t>Radios Rurales Internationales est un p</w:t>
      </w:r>
      <w:r>
        <w:rPr>
          <w:i/>
          <w:color w:val="333333"/>
          <w:lang w:val="fr-CA"/>
        </w:rPr>
        <w:t>artenaire de communication pour la Décennie des Nations Unies pour l’agriculture familiale 2019-2028 en Afrique.</w:t>
      </w:r>
    </w:p>
    <w:p w14:paraId="38F1CDF7" w14:textId="77777777" w:rsidR="00FA1480" w:rsidRPr="00875CF1" w:rsidRDefault="00FA1480">
      <w:pPr>
        <w:rPr>
          <w:lang w:val="fr-CA"/>
        </w:rPr>
      </w:pPr>
    </w:p>
    <w:sectPr w:rsidR="00FA1480" w:rsidRPr="00875C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CAC49" w14:textId="77777777" w:rsidR="007966C5" w:rsidRDefault="007966C5">
      <w:pPr>
        <w:spacing w:line="240" w:lineRule="auto"/>
      </w:pPr>
      <w:r>
        <w:separator/>
      </w:r>
    </w:p>
  </w:endnote>
  <w:endnote w:type="continuationSeparator" w:id="0">
    <w:p w14:paraId="7917EC11" w14:textId="77777777" w:rsidR="007966C5" w:rsidRDefault="00796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16AE9" w14:textId="77777777" w:rsidR="00C14888" w:rsidRDefault="00C14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FC87D" w14:textId="77777777" w:rsidR="00C14888" w:rsidRDefault="00C14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A501E" w14:textId="77777777" w:rsidR="00C14888" w:rsidRDefault="00C14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A6C66" w14:textId="77777777" w:rsidR="007966C5" w:rsidRDefault="007966C5">
      <w:pPr>
        <w:spacing w:line="240" w:lineRule="auto"/>
      </w:pPr>
      <w:r>
        <w:separator/>
      </w:r>
    </w:p>
  </w:footnote>
  <w:footnote w:type="continuationSeparator" w:id="0">
    <w:p w14:paraId="1B2A9599" w14:textId="77777777" w:rsidR="007966C5" w:rsidRDefault="007966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25DE1" w14:textId="77777777" w:rsidR="00C14888" w:rsidRDefault="00C14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2A8CD" w14:textId="77777777" w:rsidR="00FA1480" w:rsidRDefault="00FA1480">
    <w:pPr>
      <w:tabs>
        <w:tab w:val="center" w:pos="4680"/>
        <w:tab w:val="right" w:pos="9360"/>
      </w:tabs>
      <w:spacing w:after="20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5BD8B" w14:textId="77777777" w:rsidR="00C14888" w:rsidRDefault="00C148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80"/>
    <w:rsid w:val="000E592C"/>
    <w:rsid w:val="00105D72"/>
    <w:rsid w:val="001A554F"/>
    <w:rsid w:val="0022307A"/>
    <w:rsid w:val="002F3185"/>
    <w:rsid w:val="00386156"/>
    <w:rsid w:val="00481EC6"/>
    <w:rsid w:val="004F79DD"/>
    <w:rsid w:val="0052110C"/>
    <w:rsid w:val="00572B0D"/>
    <w:rsid w:val="00636D5A"/>
    <w:rsid w:val="006548D7"/>
    <w:rsid w:val="00691DF7"/>
    <w:rsid w:val="006F21C8"/>
    <w:rsid w:val="007966C5"/>
    <w:rsid w:val="007D375B"/>
    <w:rsid w:val="00866207"/>
    <w:rsid w:val="00875CF1"/>
    <w:rsid w:val="00892273"/>
    <w:rsid w:val="0092547E"/>
    <w:rsid w:val="00940517"/>
    <w:rsid w:val="0099143D"/>
    <w:rsid w:val="00A90D94"/>
    <w:rsid w:val="00A9463C"/>
    <w:rsid w:val="00B10E88"/>
    <w:rsid w:val="00C026C9"/>
    <w:rsid w:val="00C14888"/>
    <w:rsid w:val="00D52455"/>
    <w:rsid w:val="00D52DBD"/>
    <w:rsid w:val="00DA0497"/>
    <w:rsid w:val="00EA1F2D"/>
    <w:rsid w:val="00ED0FF1"/>
    <w:rsid w:val="00F97E61"/>
    <w:rsid w:val="00FA1480"/>
    <w:rsid w:val="00FC0A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D530"/>
  <w15:docId w15:val="{66649778-957A-44FF-AAD5-AC6BB4E7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2D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DBD"/>
    <w:rPr>
      <w:rFonts w:ascii="Segoe UI" w:hAnsi="Segoe UI" w:cs="Segoe UI"/>
      <w:sz w:val="18"/>
      <w:szCs w:val="18"/>
    </w:rPr>
  </w:style>
  <w:style w:type="paragraph" w:styleId="Header">
    <w:name w:val="header"/>
    <w:basedOn w:val="Normal"/>
    <w:link w:val="HeaderChar"/>
    <w:uiPriority w:val="99"/>
    <w:unhideWhenUsed/>
    <w:rsid w:val="00C14888"/>
    <w:pPr>
      <w:tabs>
        <w:tab w:val="center" w:pos="4320"/>
        <w:tab w:val="right" w:pos="8640"/>
      </w:tabs>
      <w:spacing w:line="240" w:lineRule="auto"/>
    </w:pPr>
  </w:style>
  <w:style w:type="character" w:customStyle="1" w:styleId="HeaderChar">
    <w:name w:val="Header Char"/>
    <w:basedOn w:val="DefaultParagraphFont"/>
    <w:link w:val="Header"/>
    <w:uiPriority w:val="99"/>
    <w:rsid w:val="00C14888"/>
  </w:style>
  <w:style w:type="paragraph" w:styleId="Footer">
    <w:name w:val="footer"/>
    <w:basedOn w:val="Normal"/>
    <w:link w:val="FooterChar"/>
    <w:uiPriority w:val="99"/>
    <w:unhideWhenUsed/>
    <w:rsid w:val="00C14888"/>
    <w:pPr>
      <w:tabs>
        <w:tab w:val="center" w:pos="4320"/>
        <w:tab w:val="right" w:pos="8640"/>
      </w:tabs>
      <w:spacing w:line="240" w:lineRule="auto"/>
    </w:pPr>
  </w:style>
  <w:style w:type="character" w:customStyle="1" w:styleId="FooterChar">
    <w:name w:val="Footer Char"/>
    <w:basedOn w:val="DefaultParagraphFont"/>
    <w:link w:val="Footer"/>
    <w:uiPriority w:val="99"/>
    <w:rsid w:val="00C14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Kathryn Burnham</cp:lastModifiedBy>
  <cp:revision>4</cp:revision>
  <dcterms:created xsi:type="dcterms:W3CDTF">2020-09-21T17:24:00Z</dcterms:created>
  <dcterms:modified xsi:type="dcterms:W3CDTF">2020-09-21T19:59:00Z</dcterms:modified>
</cp:coreProperties>
</file>